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DBE31E" w14:textId="77777777" w:rsidR="001B3715" w:rsidRPr="001B3715" w:rsidRDefault="001B3715" w:rsidP="001B3715">
      <w:pPr>
        <w:rPr>
          <w:b/>
          <w:bCs/>
        </w:rPr>
      </w:pPr>
      <w:bookmarkStart w:id="0" w:name="_GoBack"/>
      <w:bookmarkEnd w:id="0"/>
      <w:r w:rsidRPr="001B3715">
        <w:rPr>
          <w:b/>
          <w:bCs/>
        </w:rPr>
        <w:t>Méně odpadů, čistější obec: Jak může každý z nás pomoci</w:t>
      </w:r>
    </w:p>
    <w:p w14:paraId="50A4CC37" w14:textId="77777777" w:rsidR="001B3715" w:rsidRPr="001B3715" w:rsidRDefault="001B3715" w:rsidP="001B3715">
      <w:r w:rsidRPr="001B3715">
        <w:t>Vážení občané,</w:t>
      </w:r>
    </w:p>
    <w:p w14:paraId="5D3B3D69" w14:textId="77777777" w:rsidR="001B3715" w:rsidRPr="001B3715" w:rsidRDefault="001B3715" w:rsidP="001B3715">
      <w:r w:rsidRPr="001B3715">
        <w:t xml:space="preserve">každý z nás denně produkuje odpad – obaly od potravin, staré oblečení, zbytky jídel, použité elektrospotřebiče… ale věděli jste, že </w:t>
      </w:r>
      <w:r w:rsidRPr="001B3715">
        <w:rPr>
          <w:b/>
          <w:bCs/>
        </w:rPr>
        <w:t>průměrný obyvatel ČR vyhodí ročně přes 500 kg odpadu</w:t>
      </w:r>
      <w:r w:rsidRPr="001B3715">
        <w:t xml:space="preserve">? Z velké části jde o věci, které by vůbec nemusely skončit v popelnici. Naším společným cílem je </w:t>
      </w:r>
      <w:r w:rsidRPr="001B3715">
        <w:rPr>
          <w:b/>
          <w:bCs/>
        </w:rPr>
        <w:t>předcházet vzniku odpadu</w:t>
      </w:r>
      <w:r w:rsidRPr="001B3715">
        <w:t>, správně ho třídit a minimalizovat jeho dopady na životní prostředí.</w:t>
      </w:r>
    </w:p>
    <w:p w14:paraId="44AFC068" w14:textId="77777777" w:rsidR="001B3715" w:rsidRPr="001B3715" w:rsidRDefault="001B3715" w:rsidP="001B3715">
      <w:pPr>
        <w:rPr>
          <w:b/>
          <w:bCs/>
        </w:rPr>
      </w:pPr>
      <w:r w:rsidRPr="001B3715">
        <w:rPr>
          <w:b/>
          <w:bCs/>
        </w:rPr>
        <w:t>1. Prevence je základ</w:t>
      </w:r>
    </w:p>
    <w:p w14:paraId="257538C3" w14:textId="77777777" w:rsidR="001B3715" w:rsidRPr="001B3715" w:rsidRDefault="001B3715" w:rsidP="001B3715">
      <w:r w:rsidRPr="001B3715">
        <w:t xml:space="preserve">Nejlepší odpad je ten, který </w:t>
      </w:r>
      <w:r w:rsidRPr="001B3715">
        <w:rPr>
          <w:b/>
          <w:bCs/>
        </w:rPr>
        <w:t>nevznikne vůbec</w:t>
      </w:r>
      <w:r w:rsidRPr="001B3715">
        <w:t>. Co můžete udělat?</w:t>
      </w:r>
    </w:p>
    <w:p w14:paraId="1D0F68A9" w14:textId="77777777" w:rsidR="001B3715" w:rsidRPr="001B3715" w:rsidRDefault="001B3715" w:rsidP="001B3715">
      <w:pPr>
        <w:numPr>
          <w:ilvl w:val="0"/>
          <w:numId w:val="1"/>
        </w:numPr>
      </w:pPr>
      <w:r w:rsidRPr="001B3715">
        <w:rPr>
          <w:b/>
          <w:bCs/>
        </w:rPr>
        <w:t>Nekupujte zbytečnosti.</w:t>
      </w:r>
      <w:r w:rsidRPr="001B3715">
        <w:t xml:space="preserve"> Uvažujte, zda danou věc skutečně potřebujete.</w:t>
      </w:r>
    </w:p>
    <w:p w14:paraId="732ECA5F" w14:textId="77777777" w:rsidR="001B3715" w:rsidRPr="001B3715" w:rsidRDefault="001B3715" w:rsidP="001B3715">
      <w:pPr>
        <w:numPr>
          <w:ilvl w:val="0"/>
          <w:numId w:val="1"/>
        </w:numPr>
      </w:pPr>
      <w:r w:rsidRPr="001B3715">
        <w:rPr>
          <w:b/>
          <w:bCs/>
        </w:rPr>
        <w:t>Dejte věcem druhý život.</w:t>
      </w:r>
      <w:r w:rsidRPr="001B3715">
        <w:t xml:space="preserve"> Opravujte, darujte nebo prodávejte – online bazary a charitativní kontejnery jsou skvělá volba.</w:t>
      </w:r>
    </w:p>
    <w:p w14:paraId="65169A71" w14:textId="77777777" w:rsidR="001B3715" w:rsidRPr="001B3715" w:rsidRDefault="001B3715" w:rsidP="001B3715">
      <w:pPr>
        <w:numPr>
          <w:ilvl w:val="0"/>
          <w:numId w:val="1"/>
        </w:numPr>
      </w:pPr>
      <w:r w:rsidRPr="001B3715">
        <w:rPr>
          <w:b/>
          <w:bCs/>
        </w:rPr>
        <w:t>Upřednostňujte trvanlivé zboží.</w:t>
      </w:r>
      <w:r w:rsidRPr="001B3715">
        <w:t xml:space="preserve"> Jednorázové plasty nebo levné oblečení často končí na skládce během pár týdnů.</w:t>
      </w:r>
    </w:p>
    <w:p w14:paraId="2F2FCBAD" w14:textId="77777777" w:rsidR="001B3715" w:rsidRPr="001B3715" w:rsidRDefault="001B3715" w:rsidP="001B3715">
      <w:pPr>
        <w:numPr>
          <w:ilvl w:val="0"/>
          <w:numId w:val="1"/>
        </w:numPr>
      </w:pPr>
      <w:r w:rsidRPr="001B3715">
        <w:rPr>
          <w:b/>
          <w:bCs/>
        </w:rPr>
        <w:t>Nakupujte bez obalu.</w:t>
      </w:r>
      <w:r w:rsidRPr="001B3715">
        <w:t xml:space="preserve"> Vezměte si vlastní tašky, sáčky a dózy.</w:t>
      </w:r>
    </w:p>
    <w:p w14:paraId="57A57188" w14:textId="77777777" w:rsidR="001B3715" w:rsidRPr="001B3715" w:rsidRDefault="001B3715" w:rsidP="001B3715">
      <w:pPr>
        <w:rPr>
          <w:b/>
          <w:bCs/>
        </w:rPr>
      </w:pPr>
      <w:r w:rsidRPr="001B3715">
        <w:rPr>
          <w:b/>
          <w:bCs/>
        </w:rPr>
        <w:t>2. Třídění má smysl</w:t>
      </w:r>
    </w:p>
    <w:p w14:paraId="01014567" w14:textId="7CCD6BB1" w:rsidR="001B3715" w:rsidRPr="001B3715" w:rsidRDefault="001B3715" w:rsidP="001B3715">
      <w:r w:rsidRPr="001B3715">
        <w:t>V naší obci má</w:t>
      </w:r>
      <w:r>
        <w:t>te</w:t>
      </w:r>
      <w:r w:rsidRPr="001B3715">
        <w:t xml:space="preserve"> k dispozici kontejnery na </w:t>
      </w:r>
      <w:r w:rsidRPr="001B3715">
        <w:rPr>
          <w:b/>
          <w:bCs/>
        </w:rPr>
        <w:t>plast, papír, sklo, kovy, bioodpad i textil</w:t>
      </w:r>
      <w:r w:rsidRPr="001B3715">
        <w:t>. Třídění šetří suroviny, energii a snižuje množství odpadu ukládaného na skládky.</w:t>
      </w:r>
    </w:p>
    <w:p w14:paraId="28D02F7A" w14:textId="77777777" w:rsidR="001B3715" w:rsidRPr="001B3715" w:rsidRDefault="001B3715" w:rsidP="001B3715">
      <w:r w:rsidRPr="001B3715">
        <w:t>Pamatujte:</w:t>
      </w:r>
    </w:p>
    <w:p w14:paraId="55BA117E" w14:textId="77777777" w:rsidR="001B3715" w:rsidRPr="001B3715" w:rsidRDefault="001B3715" w:rsidP="001B3715">
      <w:pPr>
        <w:numPr>
          <w:ilvl w:val="0"/>
          <w:numId w:val="2"/>
        </w:numPr>
      </w:pPr>
      <w:r w:rsidRPr="001B3715">
        <w:t xml:space="preserve">Do </w:t>
      </w:r>
      <w:r w:rsidRPr="001B3715">
        <w:rPr>
          <w:b/>
          <w:bCs/>
        </w:rPr>
        <w:t>žlutého</w:t>
      </w:r>
      <w:r w:rsidRPr="001B3715">
        <w:t xml:space="preserve"> kontejneru patří </w:t>
      </w:r>
      <w:r w:rsidRPr="001B3715">
        <w:rPr>
          <w:b/>
          <w:bCs/>
        </w:rPr>
        <w:t>plasty a nápojové kartony</w:t>
      </w:r>
      <w:r w:rsidRPr="001B3715">
        <w:t>, sešlápnuté a bez zbytků potravin.</w:t>
      </w:r>
    </w:p>
    <w:p w14:paraId="5E3E00A0" w14:textId="77777777" w:rsidR="001B3715" w:rsidRPr="001B3715" w:rsidRDefault="001B3715" w:rsidP="001B3715">
      <w:pPr>
        <w:numPr>
          <w:ilvl w:val="0"/>
          <w:numId w:val="2"/>
        </w:numPr>
      </w:pPr>
      <w:r w:rsidRPr="001B3715">
        <w:t xml:space="preserve">Do </w:t>
      </w:r>
      <w:r w:rsidRPr="001B3715">
        <w:rPr>
          <w:b/>
          <w:bCs/>
        </w:rPr>
        <w:t>modrého</w:t>
      </w:r>
      <w:r w:rsidRPr="001B3715">
        <w:t xml:space="preserve"> dejte čistý </w:t>
      </w:r>
      <w:r w:rsidRPr="001B3715">
        <w:rPr>
          <w:b/>
          <w:bCs/>
        </w:rPr>
        <w:t>papír</w:t>
      </w:r>
      <w:r w:rsidRPr="001B3715">
        <w:t>, ne mastné krabice od pizzy.</w:t>
      </w:r>
    </w:p>
    <w:p w14:paraId="0BAAE739" w14:textId="77777777" w:rsidR="001B3715" w:rsidRPr="001B3715" w:rsidRDefault="001B3715" w:rsidP="001B3715">
      <w:pPr>
        <w:numPr>
          <w:ilvl w:val="0"/>
          <w:numId w:val="2"/>
        </w:numPr>
      </w:pPr>
      <w:r w:rsidRPr="001B3715">
        <w:rPr>
          <w:b/>
          <w:bCs/>
        </w:rPr>
        <w:t>Zelený</w:t>
      </w:r>
      <w:r w:rsidRPr="001B3715">
        <w:t xml:space="preserve"> je určen pro </w:t>
      </w:r>
      <w:r w:rsidRPr="001B3715">
        <w:rPr>
          <w:b/>
          <w:bCs/>
        </w:rPr>
        <w:t>sklo</w:t>
      </w:r>
      <w:r w:rsidRPr="001B3715">
        <w:t xml:space="preserve"> – odděleně na bílé a barevné.</w:t>
      </w:r>
    </w:p>
    <w:p w14:paraId="36753B2B" w14:textId="76DE268C" w:rsidR="001B3715" w:rsidRPr="001B3715" w:rsidRDefault="001B3715" w:rsidP="001B3715">
      <w:pPr>
        <w:numPr>
          <w:ilvl w:val="0"/>
          <w:numId w:val="2"/>
        </w:numPr>
      </w:pPr>
      <w:r w:rsidRPr="001B3715">
        <w:rPr>
          <w:b/>
          <w:bCs/>
        </w:rPr>
        <w:t>Hnědý</w:t>
      </w:r>
      <w:r w:rsidRPr="001B3715">
        <w:t xml:space="preserve"> je pro </w:t>
      </w:r>
      <w:r w:rsidRPr="001B3715">
        <w:rPr>
          <w:b/>
          <w:bCs/>
        </w:rPr>
        <w:t>bioodpad</w:t>
      </w:r>
      <w:r w:rsidRPr="001B3715">
        <w:t xml:space="preserve"> – </w:t>
      </w:r>
      <w:r>
        <w:t>rostlinné zbytky</w:t>
      </w:r>
    </w:p>
    <w:p w14:paraId="4A6BA2B5" w14:textId="77777777" w:rsidR="001B3715" w:rsidRPr="001B3715" w:rsidRDefault="001B3715" w:rsidP="001B3715">
      <w:pPr>
        <w:rPr>
          <w:b/>
          <w:bCs/>
        </w:rPr>
      </w:pPr>
      <w:r w:rsidRPr="001B3715">
        <w:rPr>
          <w:b/>
          <w:bCs/>
        </w:rPr>
        <w:t>3. Kam s neobvyklým odpadem?</w:t>
      </w:r>
    </w:p>
    <w:p w14:paraId="1E4DDB8A" w14:textId="77777777" w:rsidR="001B3715" w:rsidRPr="001B3715" w:rsidRDefault="001B3715" w:rsidP="001B3715">
      <w:pPr>
        <w:numPr>
          <w:ilvl w:val="0"/>
          <w:numId w:val="3"/>
        </w:numPr>
      </w:pPr>
      <w:r w:rsidRPr="001B3715">
        <w:rPr>
          <w:b/>
          <w:bCs/>
        </w:rPr>
        <w:t>Elektrospotřebiče, baterie a žárovky</w:t>
      </w:r>
      <w:r w:rsidRPr="001B3715">
        <w:t xml:space="preserve"> – odevzdejte ve sběrném dvoře nebo ve sběrných boxech v obchodech.</w:t>
      </w:r>
    </w:p>
    <w:p w14:paraId="2BEBF22F" w14:textId="77777777" w:rsidR="001B3715" w:rsidRPr="001B3715" w:rsidRDefault="001B3715" w:rsidP="001B3715">
      <w:pPr>
        <w:numPr>
          <w:ilvl w:val="0"/>
          <w:numId w:val="3"/>
        </w:numPr>
      </w:pPr>
      <w:r w:rsidRPr="001B3715">
        <w:rPr>
          <w:b/>
          <w:bCs/>
        </w:rPr>
        <w:t>Nebezpečný odpad</w:t>
      </w:r>
      <w:r w:rsidRPr="001B3715">
        <w:t xml:space="preserve"> – barvy, léky, chemikálie či staré oleje odevzdávejte výhradně ve sběrném dvoře nebo při mobilním svozu.</w:t>
      </w:r>
    </w:p>
    <w:p w14:paraId="15B6BFA1" w14:textId="72F5F3EA" w:rsidR="001B3715" w:rsidRDefault="001B3715" w:rsidP="001B3715">
      <w:pPr>
        <w:numPr>
          <w:ilvl w:val="0"/>
          <w:numId w:val="3"/>
        </w:numPr>
      </w:pPr>
      <w:r w:rsidRPr="001B3715">
        <w:rPr>
          <w:b/>
          <w:bCs/>
        </w:rPr>
        <w:t>Textil</w:t>
      </w:r>
      <w:r w:rsidRPr="001B3715">
        <w:t xml:space="preserve"> – textil patří do označených kontejnerů. </w:t>
      </w:r>
    </w:p>
    <w:p w14:paraId="3FAB62C9" w14:textId="77777777" w:rsidR="001B3715" w:rsidRPr="001B3715" w:rsidRDefault="001B3715" w:rsidP="001B3715">
      <w:pPr>
        <w:ind w:left="720"/>
      </w:pPr>
    </w:p>
    <w:p w14:paraId="1EE25311" w14:textId="77777777" w:rsidR="001B3715" w:rsidRPr="001B3715" w:rsidRDefault="001B3715" w:rsidP="001B3715">
      <w:pPr>
        <w:rPr>
          <w:b/>
          <w:bCs/>
        </w:rPr>
      </w:pPr>
      <w:r w:rsidRPr="001B3715">
        <w:rPr>
          <w:b/>
          <w:bCs/>
        </w:rPr>
        <w:t>4. Co pro vás chystáme</w:t>
      </w:r>
    </w:p>
    <w:p w14:paraId="6B9962E7" w14:textId="686C5B8E" w:rsidR="001B3715" w:rsidRPr="001B3715" w:rsidRDefault="001B3715" w:rsidP="001B3715">
      <w:r w:rsidRPr="001B3715">
        <w:lastRenderedPageBreak/>
        <w:t xml:space="preserve">Obec pravidelně organizuje </w:t>
      </w:r>
      <w:r w:rsidRPr="001B3715">
        <w:rPr>
          <w:b/>
          <w:bCs/>
        </w:rPr>
        <w:t>mobilní svozy objemného a nebezpečného odpadu</w:t>
      </w:r>
      <w:r w:rsidRPr="001B3715">
        <w:t xml:space="preserve">, podporuje </w:t>
      </w:r>
      <w:r w:rsidRPr="001B3715">
        <w:rPr>
          <w:b/>
          <w:bCs/>
        </w:rPr>
        <w:t>kompostování</w:t>
      </w:r>
      <w:r w:rsidRPr="001B3715">
        <w:t>, a p</w:t>
      </w:r>
      <w:r>
        <w:t>odporuje a účastní se projektů, které jsou v souladu s udržitelným přístupem.</w:t>
      </w:r>
    </w:p>
    <w:p w14:paraId="25AF2634" w14:textId="77777777" w:rsidR="00CE0016" w:rsidRDefault="00CE0016"/>
    <w:sectPr w:rsidR="00CE0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4044"/>
    <w:multiLevelType w:val="multilevel"/>
    <w:tmpl w:val="63AA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016B32"/>
    <w:multiLevelType w:val="multilevel"/>
    <w:tmpl w:val="4A227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390F26"/>
    <w:multiLevelType w:val="multilevel"/>
    <w:tmpl w:val="A11A1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15"/>
    <w:rsid w:val="00110006"/>
    <w:rsid w:val="001B3715"/>
    <w:rsid w:val="00AB5E9C"/>
    <w:rsid w:val="00CE0016"/>
    <w:rsid w:val="00EF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6BCF1"/>
  <w15:chartTrackingRefBased/>
  <w15:docId w15:val="{0E4724AE-8A3F-4798-B6F5-02C3013E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3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3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37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3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37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3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3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3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3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3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3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3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371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371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371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371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371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371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3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3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3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3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3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371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371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371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3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371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37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7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STKO Ředitel</dc:creator>
  <cp:keywords/>
  <dc:description/>
  <cp:lastModifiedBy>Vlašic</cp:lastModifiedBy>
  <cp:revision>2</cp:revision>
  <dcterms:created xsi:type="dcterms:W3CDTF">2025-05-20T05:09:00Z</dcterms:created>
  <dcterms:modified xsi:type="dcterms:W3CDTF">2025-05-20T05:09:00Z</dcterms:modified>
</cp:coreProperties>
</file>